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6C" w:rsidRDefault="0038486C" w:rsidP="0038486C">
      <w:pPr>
        <w:rPr>
          <w:rFonts w:ascii="Times New Roman" w:hAnsi="Times New Roman"/>
          <w:b/>
          <w:sz w:val="44"/>
          <w:szCs w:val="44"/>
          <w:lang w:val="bg-BG"/>
        </w:rPr>
      </w:pPr>
    </w:p>
    <w:p w:rsidR="00923F65" w:rsidRPr="00E632F5" w:rsidRDefault="0038486C" w:rsidP="0038486C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 </w:t>
      </w:r>
      <w:proofErr w:type="gramStart"/>
      <w:r w:rsidR="00923F65"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="00923F65"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923F65" w:rsidRPr="00E632F5" w:rsidRDefault="00923F6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923F65" w:rsidRDefault="00923F6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923F65" w:rsidRPr="00FA0CE4" w:rsidRDefault="00923F65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D6584F">
        <w:rPr>
          <w:rFonts w:ascii="Times New Roman" w:hAnsi="Times New Roman"/>
          <w:b/>
          <w:sz w:val="40"/>
          <w:szCs w:val="40"/>
        </w:rPr>
        <w:t>19</w:t>
      </w:r>
    </w:p>
    <w:p w:rsidR="00923F65" w:rsidRDefault="00923F6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D6584F">
        <w:rPr>
          <w:rFonts w:ascii="Times New Roman" w:hAnsi="Times New Roman"/>
          <w:sz w:val="28"/>
          <w:szCs w:val="28"/>
        </w:rPr>
        <w:t>22</w:t>
      </w:r>
      <w:r w:rsidR="0069775D">
        <w:rPr>
          <w:rFonts w:ascii="Times New Roman" w:hAnsi="Times New Roman"/>
          <w:sz w:val="28"/>
          <w:szCs w:val="28"/>
          <w:lang w:val="bg-BG"/>
        </w:rPr>
        <w:t>.</w:t>
      </w:r>
      <w:r w:rsidR="0069775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.2015 г.</w:t>
      </w:r>
    </w:p>
    <w:p w:rsidR="00923F65" w:rsidRPr="00050DB2" w:rsidRDefault="00923F6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D6584F">
        <w:rPr>
          <w:rFonts w:ascii="Times New Roman" w:hAnsi="Times New Roman"/>
          <w:sz w:val="28"/>
          <w:szCs w:val="28"/>
        </w:rPr>
        <w:t>22</w:t>
      </w:r>
      <w:r w:rsidR="0069775D">
        <w:rPr>
          <w:rFonts w:ascii="Times New Roman" w:hAnsi="Times New Roman"/>
          <w:sz w:val="28"/>
          <w:szCs w:val="28"/>
          <w:lang w:val="bg-BG"/>
        </w:rPr>
        <w:t>.</w:t>
      </w:r>
      <w:r w:rsidR="0069775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bg-BG"/>
        </w:rPr>
        <w:t>.2015г.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99">
        <w:rPr>
          <w:rFonts w:ascii="Times New Roman" w:hAnsi="Times New Roman"/>
          <w:sz w:val="28"/>
          <w:szCs w:val="28"/>
          <w:lang w:val="bg-BG"/>
        </w:rPr>
        <w:t>1</w:t>
      </w:r>
      <w:r w:rsidR="00D6584F">
        <w:rPr>
          <w:rFonts w:ascii="Times New Roman" w:hAnsi="Times New Roman"/>
          <w:sz w:val="28"/>
          <w:szCs w:val="28"/>
        </w:rPr>
        <w:t>3</w:t>
      </w:r>
      <w:r w:rsidR="008C4299">
        <w:rPr>
          <w:rFonts w:ascii="Times New Roman" w:hAnsi="Times New Roman"/>
          <w:sz w:val="28"/>
          <w:szCs w:val="28"/>
          <w:lang w:val="bg-BG"/>
        </w:rPr>
        <w:t>.</w:t>
      </w:r>
      <w:r w:rsidR="00382F42">
        <w:rPr>
          <w:rFonts w:ascii="Times New Roman" w:hAnsi="Times New Roman"/>
          <w:sz w:val="28"/>
          <w:szCs w:val="28"/>
        </w:rPr>
        <w:t>0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A22727" w:rsidRPr="00A22727" w:rsidRDefault="00A22727" w:rsidP="00050DB2">
      <w:pPr>
        <w:rPr>
          <w:rFonts w:ascii="Times New Roman" w:hAnsi="Times New Roman"/>
          <w:sz w:val="28"/>
          <w:szCs w:val="28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8828AB" w:rsidRPr="008828AB" w:rsidRDefault="00923F65" w:rsidP="0015343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C7E14"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 w:rsidR="00BC7E14"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BC7E14">
        <w:rPr>
          <w:rFonts w:ascii="Times New Roman" w:hAnsi="Times New Roman"/>
          <w:sz w:val="28"/>
          <w:szCs w:val="28"/>
          <w:lang w:val="bg-BG"/>
        </w:rPr>
        <w:t>Маргарита Тошева</w:t>
      </w:r>
      <w:r w:rsidR="00D6584F">
        <w:rPr>
          <w:rFonts w:ascii="Times New Roman" w:hAnsi="Times New Roman"/>
          <w:sz w:val="28"/>
          <w:szCs w:val="28"/>
          <w:lang w:val="bg-BG"/>
        </w:rPr>
        <w:t>,</w:t>
      </w:r>
      <w:r w:rsidR="00D6584F">
        <w:rPr>
          <w:rFonts w:ascii="Times New Roman" w:hAnsi="Times New Roman"/>
          <w:sz w:val="28"/>
          <w:szCs w:val="28"/>
        </w:rPr>
        <w:t xml:space="preserve"> 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F0257">
        <w:rPr>
          <w:rFonts w:ascii="Times New Roman" w:hAnsi="Times New Roman"/>
          <w:sz w:val="28"/>
          <w:szCs w:val="28"/>
          <w:lang w:val="bg-BG"/>
        </w:rPr>
        <w:t>Ангел Димитров</w:t>
      </w:r>
      <w:r w:rsidR="008828AB"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EF0257">
        <w:rPr>
          <w:rFonts w:ascii="Times New Roman" w:hAnsi="Times New Roman"/>
          <w:sz w:val="28"/>
          <w:szCs w:val="28"/>
          <w:lang w:val="bg-BG"/>
        </w:rPr>
        <w:t>Мирослав Милков</w:t>
      </w:r>
    </w:p>
    <w:p w:rsidR="00BC7E14" w:rsidRDefault="00153432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е редовно и може да вземе решение</w:t>
      </w:r>
      <w:r w:rsidR="00D604CB">
        <w:rPr>
          <w:rFonts w:ascii="Times New Roman" w:hAnsi="Times New Roman"/>
          <w:sz w:val="28"/>
          <w:szCs w:val="28"/>
          <w:lang w:val="bg-BG"/>
        </w:rPr>
        <w:t>.</w:t>
      </w:r>
    </w:p>
    <w:p w:rsidR="00BC7E14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DD2F1D" w:rsidRPr="00DD2F1D" w:rsidRDefault="00DD2F1D" w:rsidP="00050DB2">
      <w:pPr>
        <w:rPr>
          <w:rFonts w:ascii="Times New Roman" w:hAnsi="Times New Roman"/>
          <w:sz w:val="28"/>
          <w:szCs w:val="28"/>
        </w:rPr>
      </w:pPr>
    </w:p>
    <w:p w:rsidR="00EF0257" w:rsidRDefault="00923F65" w:rsidP="00DD2F1D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EF0257" w:rsidRDefault="00D6584F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Проекти</w:t>
      </w:r>
      <w:r w:rsidR="00446785">
        <w:rPr>
          <w:rFonts w:ascii="Times New Roman" w:hAnsi="Times New Roman"/>
          <w:sz w:val="28"/>
          <w:szCs w:val="28"/>
          <w:lang w:val="bg-BG"/>
        </w:rPr>
        <w:t xml:space="preserve"> на Решения за вписване</w:t>
      </w:r>
      <w:r w:rsidR="00F808EF">
        <w:rPr>
          <w:rFonts w:ascii="Times New Roman" w:hAnsi="Times New Roman"/>
          <w:sz w:val="28"/>
          <w:szCs w:val="28"/>
          <w:lang w:val="bg-BG"/>
        </w:rPr>
        <w:t xml:space="preserve"> на упълномощени представители</w:t>
      </w:r>
      <w:r w:rsidR="00446785">
        <w:rPr>
          <w:rFonts w:ascii="Times New Roman" w:hAnsi="Times New Roman"/>
          <w:sz w:val="28"/>
          <w:szCs w:val="28"/>
          <w:lang w:val="bg-BG"/>
        </w:rPr>
        <w:t xml:space="preserve"> в П</w:t>
      </w:r>
      <w:r>
        <w:rPr>
          <w:rFonts w:ascii="Times New Roman" w:hAnsi="Times New Roman"/>
          <w:sz w:val="28"/>
          <w:szCs w:val="28"/>
          <w:lang w:val="bg-BG"/>
        </w:rPr>
        <w:t>убличния регистър на упълномощените представители на партиите, коалициите, местните коалиции и инициативни комитети.</w:t>
      </w:r>
    </w:p>
    <w:p w:rsidR="00D6584F" w:rsidRDefault="00D6584F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Проект на Решение за упълномощаване на членове на ОИК Чупрене за приемане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допечатаните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хартиени бюлетините и тяхното транспортиране.</w:t>
      </w:r>
    </w:p>
    <w:p w:rsidR="00D6584F" w:rsidRDefault="00D6584F" w:rsidP="004927C4">
      <w:pPr>
        <w:pStyle w:val="1"/>
        <w:numPr>
          <w:ilvl w:val="0"/>
          <w:numId w:val="3"/>
        </w:numPr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Поправка на техническа грешка в Решение № 92 от 21.10.2015 г.</w:t>
      </w:r>
    </w:p>
    <w:p w:rsidR="00DD2F1D" w:rsidRPr="00D6584F" w:rsidRDefault="00DD2F1D" w:rsidP="00772981">
      <w:pPr>
        <w:pStyle w:val="1"/>
        <w:tabs>
          <w:tab w:val="left" w:pos="6810"/>
        </w:tabs>
        <w:ind w:left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C7AE0" w:rsidRPr="00D6584F" w:rsidRDefault="00382F42" w:rsidP="00D6584F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първ</w:t>
      </w:r>
      <w:r w:rsidR="00923F65">
        <w:rPr>
          <w:rFonts w:ascii="Times New Roman" w:hAnsi="Times New Roman"/>
          <w:sz w:val="28"/>
          <w:szCs w:val="28"/>
          <w:lang w:val="bg-BG"/>
        </w:rPr>
        <w:t>а точка от дневния ред</w:t>
      </w:r>
      <w:r w:rsidR="00923F65">
        <w:rPr>
          <w:rFonts w:ascii="Times New Roman" w:hAnsi="Times New Roman"/>
          <w:sz w:val="28"/>
          <w:szCs w:val="28"/>
        </w:rPr>
        <w:t>: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A75FB" w:rsidRDefault="009A75FB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О</w:t>
      </w:r>
      <w:r w:rsidR="00D6584F">
        <w:rPr>
          <w:rFonts w:ascii="Times New Roman" w:hAnsi="Times New Roman"/>
          <w:sz w:val="28"/>
          <w:szCs w:val="28"/>
          <w:lang w:val="bg-BG"/>
        </w:rPr>
        <w:t xml:space="preserve">ИК Чупрене е постъпил </w:t>
      </w:r>
      <w:r w:rsidR="00A2119C">
        <w:rPr>
          <w:rFonts w:ascii="Times New Roman" w:hAnsi="Times New Roman"/>
          <w:sz w:val="28"/>
          <w:szCs w:val="28"/>
          <w:lang w:val="bg-BG"/>
        </w:rPr>
        <w:t xml:space="preserve">с Вх. № 78 от 22.10.2015 г. </w:t>
      </w:r>
      <w:r w:rsidR="00D6584F">
        <w:rPr>
          <w:rFonts w:ascii="Times New Roman" w:hAnsi="Times New Roman"/>
          <w:sz w:val="28"/>
          <w:szCs w:val="28"/>
          <w:lang w:val="bg-BG"/>
        </w:rPr>
        <w:t xml:space="preserve">Списък с лицата </w:t>
      </w:r>
      <w:r w:rsidR="00587C43">
        <w:rPr>
          <w:rFonts w:ascii="Times New Roman" w:hAnsi="Times New Roman"/>
          <w:sz w:val="28"/>
          <w:szCs w:val="28"/>
          <w:lang w:val="bg-BG"/>
        </w:rPr>
        <w:t xml:space="preserve">- </w:t>
      </w:r>
      <w:r w:rsidR="00D6584F">
        <w:rPr>
          <w:rFonts w:ascii="Times New Roman" w:hAnsi="Times New Roman"/>
          <w:sz w:val="28"/>
          <w:szCs w:val="28"/>
          <w:lang w:val="bg-BG"/>
        </w:rPr>
        <w:t>представители</w:t>
      </w:r>
      <w:r w:rsidR="00587C43">
        <w:rPr>
          <w:rFonts w:ascii="Times New Roman" w:hAnsi="Times New Roman"/>
          <w:sz w:val="28"/>
          <w:szCs w:val="28"/>
          <w:lang w:val="bg-BG"/>
        </w:rPr>
        <w:t xml:space="preserve"> на Инициативен комитет Елизабет </w:t>
      </w:r>
      <w:proofErr w:type="spellStart"/>
      <w:r w:rsidR="00587C43">
        <w:rPr>
          <w:rFonts w:ascii="Times New Roman" w:hAnsi="Times New Roman"/>
          <w:sz w:val="28"/>
          <w:szCs w:val="28"/>
          <w:lang w:val="bg-BG"/>
        </w:rPr>
        <w:t>Пепиева</w:t>
      </w:r>
      <w:proofErr w:type="spellEnd"/>
      <w:r w:rsidR="00587C43">
        <w:rPr>
          <w:rFonts w:ascii="Times New Roman" w:hAnsi="Times New Roman"/>
          <w:sz w:val="28"/>
          <w:szCs w:val="28"/>
          <w:lang w:val="bg-BG"/>
        </w:rPr>
        <w:t xml:space="preserve"> Борисова, по</w:t>
      </w:r>
      <w:r w:rsidR="00A2119C">
        <w:rPr>
          <w:rFonts w:ascii="Times New Roman" w:hAnsi="Times New Roman"/>
          <w:sz w:val="28"/>
          <w:szCs w:val="28"/>
          <w:lang w:val="bg-BG"/>
        </w:rPr>
        <w:t>даден от Мариан Христов Горанов-</w:t>
      </w:r>
      <w:r w:rsidR="00587C43">
        <w:rPr>
          <w:rFonts w:ascii="Times New Roman" w:hAnsi="Times New Roman"/>
          <w:sz w:val="28"/>
          <w:szCs w:val="28"/>
          <w:lang w:val="bg-BG"/>
        </w:rPr>
        <w:t xml:space="preserve"> упълномощен представител.</w:t>
      </w:r>
    </w:p>
    <w:p w:rsidR="00587C43" w:rsidRDefault="00587C43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Прави се искане за включване на 1 / едно / лице в Публичния списък на упълномощените представители на партиите, коалициите, местните коалиции и инициа</w:t>
      </w:r>
      <w:r w:rsidR="00E575D2">
        <w:rPr>
          <w:rFonts w:ascii="Times New Roman" w:hAnsi="Times New Roman"/>
          <w:sz w:val="28"/>
          <w:szCs w:val="28"/>
          <w:lang w:val="bg-BG"/>
        </w:rPr>
        <w:t>тивни комитети, като упълномощен представител</w:t>
      </w:r>
      <w:r>
        <w:rPr>
          <w:rFonts w:ascii="Times New Roman" w:hAnsi="Times New Roman"/>
          <w:sz w:val="28"/>
          <w:szCs w:val="28"/>
          <w:lang w:val="bg-BG"/>
        </w:rPr>
        <w:t xml:space="preserve"> на ИК Елизабет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Пепиева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Борисова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кмет на община и кмет на кметства на 25.10.2015 г.</w:t>
      </w:r>
    </w:p>
    <w:p w:rsidR="00587C43" w:rsidRDefault="00587C43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След извършена проверка на представените данни на лицето по реда на указанията на ЦИК се установи коректността на подадените данни.</w:t>
      </w:r>
    </w:p>
    <w:p w:rsidR="00587C43" w:rsidRDefault="00587C43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счита, че са изпълнени изискванията на Решение № 2113 – МИ.</w:t>
      </w:r>
    </w:p>
    <w:p w:rsidR="00587C43" w:rsidRDefault="00587C43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чл. 87, ал. 1, т. 1 от ИК, ОИК Чупрене,</w:t>
      </w:r>
    </w:p>
    <w:p w:rsidR="003310B7" w:rsidRDefault="003310B7" w:rsidP="003310B7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3310B7" w:rsidRDefault="003310B7" w:rsidP="003310B7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587C43" w:rsidRDefault="00587C43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Вписва 1 / един / представител на Инициативен комитет Елизабет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Пепиева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Борисова в Публичния списък на упълномощените представители на партиите, коалициите, местните коалиции и инициативни комитети, както следва:</w:t>
      </w:r>
    </w:p>
    <w:p w:rsidR="00587C43" w:rsidRDefault="00587C43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Мариан Христов Горанов </w:t>
      </w:r>
    </w:p>
    <w:p w:rsidR="003310B7" w:rsidRDefault="003310B7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3310B7" w:rsidRDefault="00587C43" w:rsidP="003310B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Решението да се обяви на т</w:t>
      </w:r>
      <w:r w:rsidR="00446785">
        <w:rPr>
          <w:rFonts w:ascii="Times New Roman" w:hAnsi="Times New Roman"/>
          <w:sz w:val="28"/>
          <w:szCs w:val="28"/>
          <w:lang w:val="bg-BG"/>
        </w:rPr>
        <w:t>аблото на ОИК Чупрене и да се пу</w:t>
      </w:r>
      <w:r>
        <w:rPr>
          <w:rFonts w:ascii="Times New Roman" w:hAnsi="Times New Roman"/>
          <w:sz w:val="28"/>
          <w:szCs w:val="28"/>
          <w:lang w:val="bg-BG"/>
        </w:rPr>
        <w:t>бликува в интернет страницата на комисията, при спазване правилата за защита на личните данни на лицето, цитирано в него.</w:t>
      </w:r>
    </w:p>
    <w:p w:rsidR="003310B7" w:rsidRDefault="003310B7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 w:rsidR="00446785">
        <w:rPr>
          <w:rFonts w:ascii="Times New Roman" w:hAnsi="Times New Roman"/>
          <w:sz w:val="28"/>
          <w:szCs w:val="28"/>
          <w:lang w:val="bg-BG"/>
        </w:rPr>
        <w:t xml:space="preserve"> – 6</w:t>
      </w:r>
      <w:r>
        <w:rPr>
          <w:rFonts w:ascii="Times New Roman" w:hAnsi="Times New Roman"/>
          <w:sz w:val="28"/>
          <w:szCs w:val="28"/>
          <w:lang w:val="bg-BG"/>
        </w:rPr>
        <w:t xml:space="preserve"> членове :</w:t>
      </w:r>
    </w:p>
    <w:p w:rsidR="003310B7" w:rsidRDefault="003310B7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310B7" w:rsidRDefault="003310B7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Вера Николова</w:t>
      </w:r>
    </w:p>
    <w:p w:rsidR="008828AB" w:rsidRDefault="008828AB" w:rsidP="003310B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Ма</w:t>
      </w:r>
      <w:r w:rsidR="00446785">
        <w:rPr>
          <w:rFonts w:ascii="Times New Roman" w:hAnsi="Times New Roman"/>
          <w:sz w:val="28"/>
          <w:szCs w:val="28"/>
          <w:lang w:val="bg-BG"/>
        </w:rPr>
        <w:t>ргарита Тошева,</w:t>
      </w:r>
      <w:r>
        <w:rPr>
          <w:rFonts w:ascii="Times New Roman" w:hAnsi="Times New Roman"/>
          <w:sz w:val="28"/>
          <w:szCs w:val="28"/>
          <w:lang w:val="bg-BG"/>
        </w:rPr>
        <w:t xml:space="preserve"> Ангел Димитров, Мирослав Милков</w:t>
      </w:r>
    </w:p>
    <w:p w:rsidR="003310B7" w:rsidRDefault="003310B7" w:rsidP="00D604CB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446785" w:rsidRDefault="00446785" w:rsidP="00446785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 ОИК Чупр</w:t>
      </w:r>
      <w:r w:rsidR="00E575D2">
        <w:rPr>
          <w:rFonts w:ascii="Times New Roman" w:hAnsi="Times New Roman"/>
          <w:sz w:val="28"/>
          <w:szCs w:val="28"/>
          <w:lang w:val="bg-BG"/>
        </w:rPr>
        <w:t xml:space="preserve">ене е постъпил </w:t>
      </w:r>
      <w:r w:rsidR="00A2119C">
        <w:rPr>
          <w:rFonts w:ascii="Times New Roman" w:hAnsi="Times New Roman"/>
          <w:sz w:val="28"/>
          <w:szCs w:val="28"/>
          <w:lang w:val="bg-BG"/>
        </w:rPr>
        <w:t xml:space="preserve">с Вх. № 109 от 20.10.2015 г. </w:t>
      </w:r>
      <w:r w:rsidR="00E575D2">
        <w:rPr>
          <w:rFonts w:ascii="Times New Roman" w:hAnsi="Times New Roman"/>
          <w:sz w:val="28"/>
          <w:szCs w:val="28"/>
          <w:lang w:val="bg-BG"/>
        </w:rPr>
        <w:t xml:space="preserve">Списък </w:t>
      </w:r>
      <w:r>
        <w:rPr>
          <w:rFonts w:ascii="Times New Roman" w:hAnsi="Times New Roman"/>
          <w:sz w:val="28"/>
          <w:szCs w:val="28"/>
          <w:lang w:val="bg-BG"/>
        </w:rPr>
        <w:t>с лицата - представители</w:t>
      </w:r>
      <w:r w:rsidR="00E575D2">
        <w:rPr>
          <w:rFonts w:ascii="Times New Roman" w:hAnsi="Times New Roman"/>
          <w:sz w:val="28"/>
          <w:szCs w:val="28"/>
          <w:lang w:val="bg-BG"/>
        </w:rPr>
        <w:t xml:space="preserve"> на ПП НФСБ</w:t>
      </w:r>
      <w:r>
        <w:rPr>
          <w:rFonts w:ascii="Times New Roman" w:hAnsi="Times New Roman"/>
          <w:sz w:val="28"/>
          <w:szCs w:val="28"/>
          <w:lang w:val="bg-BG"/>
        </w:rPr>
        <w:t>, подаден</w:t>
      </w:r>
      <w:r w:rsidR="00E575D2">
        <w:rPr>
          <w:rFonts w:ascii="Times New Roman" w:hAnsi="Times New Roman"/>
          <w:sz w:val="28"/>
          <w:szCs w:val="28"/>
          <w:lang w:val="bg-BG"/>
        </w:rPr>
        <w:t>о</w:t>
      </w:r>
      <w:r>
        <w:rPr>
          <w:rFonts w:ascii="Times New Roman" w:hAnsi="Times New Roman"/>
          <w:sz w:val="28"/>
          <w:szCs w:val="28"/>
          <w:lang w:val="bg-BG"/>
        </w:rPr>
        <w:t xml:space="preserve"> от</w:t>
      </w:r>
      <w:r w:rsidR="00E575D2">
        <w:rPr>
          <w:rFonts w:ascii="Times New Roman" w:hAnsi="Times New Roman"/>
          <w:sz w:val="28"/>
          <w:szCs w:val="28"/>
          <w:lang w:val="bg-BG"/>
        </w:rPr>
        <w:t xml:space="preserve"> Яни Ангелов </w:t>
      </w:r>
      <w:proofErr w:type="spellStart"/>
      <w:r w:rsidR="00E575D2">
        <w:rPr>
          <w:rFonts w:ascii="Times New Roman" w:hAnsi="Times New Roman"/>
          <w:sz w:val="28"/>
          <w:szCs w:val="28"/>
          <w:lang w:val="bg-BG"/>
        </w:rPr>
        <w:t>Милчин</w:t>
      </w:r>
      <w:proofErr w:type="spellEnd"/>
      <w:r w:rsidR="00A2119C">
        <w:rPr>
          <w:rFonts w:ascii="Times New Roman" w:hAnsi="Times New Roman"/>
          <w:sz w:val="28"/>
          <w:szCs w:val="28"/>
          <w:lang w:val="bg-BG"/>
        </w:rPr>
        <w:t>-</w:t>
      </w:r>
      <w:r>
        <w:rPr>
          <w:rFonts w:ascii="Times New Roman" w:hAnsi="Times New Roman"/>
          <w:sz w:val="28"/>
          <w:szCs w:val="28"/>
          <w:lang w:val="bg-BG"/>
        </w:rPr>
        <w:t xml:space="preserve"> упълномощен представител.</w:t>
      </w:r>
    </w:p>
    <w:p w:rsidR="00446785" w:rsidRDefault="00446785" w:rsidP="00446785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</w:t>
      </w:r>
      <w:r w:rsidR="00E575D2">
        <w:rPr>
          <w:rFonts w:ascii="Times New Roman" w:hAnsi="Times New Roman"/>
          <w:sz w:val="28"/>
          <w:szCs w:val="28"/>
          <w:lang w:val="bg-BG"/>
        </w:rPr>
        <w:t>рави се искане за включване на 5 / пет / лица</w:t>
      </w:r>
      <w:r>
        <w:rPr>
          <w:rFonts w:ascii="Times New Roman" w:hAnsi="Times New Roman"/>
          <w:sz w:val="28"/>
          <w:szCs w:val="28"/>
          <w:lang w:val="bg-BG"/>
        </w:rPr>
        <w:t xml:space="preserve"> в Публичния списък на упълномощените представители на партиите, коалициите, местните коалиции и инициа</w:t>
      </w:r>
      <w:r w:rsidR="00E575D2">
        <w:rPr>
          <w:rFonts w:ascii="Times New Roman" w:hAnsi="Times New Roman"/>
          <w:sz w:val="28"/>
          <w:szCs w:val="28"/>
          <w:lang w:val="bg-BG"/>
        </w:rPr>
        <w:t>тивни комитети, като упълномощени представители</w:t>
      </w:r>
      <w:r>
        <w:rPr>
          <w:rFonts w:ascii="Times New Roman" w:hAnsi="Times New Roman"/>
          <w:sz w:val="28"/>
          <w:szCs w:val="28"/>
          <w:lang w:val="bg-BG"/>
        </w:rPr>
        <w:t xml:space="preserve"> на </w:t>
      </w:r>
      <w:r w:rsidR="00E575D2">
        <w:rPr>
          <w:rFonts w:ascii="Times New Roman" w:hAnsi="Times New Roman"/>
          <w:sz w:val="28"/>
          <w:szCs w:val="28"/>
          <w:lang w:val="bg-BG"/>
        </w:rPr>
        <w:t xml:space="preserve">ПП НФСБ </w:t>
      </w:r>
      <w:r>
        <w:rPr>
          <w:rFonts w:ascii="Times New Roman" w:hAnsi="Times New Roman"/>
          <w:sz w:val="28"/>
          <w:szCs w:val="28"/>
          <w:lang w:val="bg-BG"/>
        </w:rPr>
        <w:t xml:space="preserve">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кмет на община и кмет на кметства на 25.10.2015 г.</w:t>
      </w:r>
    </w:p>
    <w:p w:rsidR="00446785" w:rsidRDefault="00446785" w:rsidP="00446785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След извършена проверка </w:t>
      </w:r>
      <w:r w:rsidR="00E575D2">
        <w:rPr>
          <w:rFonts w:ascii="Times New Roman" w:hAnsi="Times New Roman"/>
          <w:sz w:val="28"/>
          <w:szCs w:val="28"/>
          <w:lang w:val="bg-BG"/>
        </w:rPr>
        <w:t>на представените данни на лицата</w:t>
      </w:r>
      <w:r>
        <w:rPr>
          <w:rFonts w:ascii="Times New Roman" w:hAnsi="Times New Roman"/>
          <w:sz w:val="28"/>
          <w:szCs w:val="28"/>
          <w:lang w:val="bg-BG"/>
        </w:rPr>
        <w:t xml:space="preserve"> по реда на указанията на ЦИК се установи коректността на подадените данни.</w:t>
      </w:r>
    </w:p>
    <w:p w:rsidR="00446785" w:rsidRDefault="00446785" w:rsidP="00446785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счита, че са изпълнени изискванията на Решение № 2113 – МИ.</w:t>
      </w:r>
    </w:p>
    <w:p w:rsidR="00446785" w:rsidRDefault="00446785" w:rsidP="00446785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чл. 87, ал. 1, т. 1 от ИК, ОИК Чупрене,</w:t>
      </w:r>
      <w:r w:rsidR="00F808EF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46785" w:rsidRDefault="00446785" w:rsidP="00446785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446785" w:rsidRDefault="00E575D2" w:rsidP="00446785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Вписва 5 / пет</w:t>
      </w:r>
      <w:r w:rsidR="00446785">
        <w:rPr>
          <w:rFonts w:ascii="Times New Roman" w:hAnsi="Times New Roman"/>
          <w:sz w:val="28"/>
          <w:szCs w:val="28"/>
          <w:lang w:val="bg-BG"/>
        </w:rPr>
        <w:t xml:space="preserve"> / представител</w:t>
      </w:r>
      <w:r>
        <w:rPr>
          <w:rFonts w:ascii="Times New Roman" w:hAnsi="Times New Roman"/>
          <w:sz w:val="28"/>
          <w:szCs w:val="28"/>
          <w:lang w:val="bg-BG"/>
        </w:rPr>
        <w:t>и</w:t>
      </w:r>
      <w:r w:rsidR="00446785">
        <w:rPr>
          <w:rFonts w:ascii="Times New Roman" w:hAnsi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/>
          <w:sz w:val="28"/>
          <w:szCs w:val="28"/>
          <w:lang w:val="bg-BG"/>
        </w:rPr>
        <w:t xml:space="preserve"> ПП НФСБ </w:t>
      </w:r>
      <w:r w:rsidR="00446785">
        <w:rPr>
          <w:rFonts w:ascii="Times New Roman" w:hAnsi="Times New Roman"/>
          <w:sz w:val="28"/>
          <w:szCs w:val="28"/>
          <w:lang w:val="bg-BG"/>
        </w:rPr>
        <w:t>в Публичния списък на упълномощените представители на партиите, коалициите, местните коалиции и инициативни комитети, както следва:</w:t>
      </w:r>
    </w:p>
    <w:p w:rsidR="00446785" w:rsidRDefault="00E575D2" w:rsidP="00446785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Венчо Игнатов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Бързегянски</w:t>
      </w:r>
      <w:proofErr w:type="spellEnd"/>
    </w:p>
    <w:p w:rsidR="00E575D2" w:rsidRDefault="00E575D2" w:rsidP="00446785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Цеца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Милчова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Мотафчийска</w:t>
      </w:r>
      <w:proofErr w:type="spellEnd"/>
    </w:p>
    <w:p w:rsidR="00E575D2" w:rsidRDefault="00E575D2" w:rsidP="00446785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Даниел Тодоров Чолаков</w:t>
      </w:r>
    </w:p>
    <w:p w:rsidR="00E575D2" w:rsidRDefault="00E575D2" w:rsidP="00446785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 Катранджиев</w:t>
      </w:r>
    </w:p>
    <w:p w:rsidR="00E575D2" w:rsidRDefault="00E575D2" w:rsidP="00446785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Митка Генадиева Александрова</w:t>
      </w:r>
    </w:p>
    <w:p w:rsidR="00446785" w:rsidRDefault="00446785" w:rsidP="00446785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Решението е изготвено в два еднообразни екземпляра. </w:t>
      </w:r>
    </w:p>
    <w:p w:rsidR="00446785" w:rsidRDefault="00446785" w:rsidP="00446785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Решението да се обяви на таблото на ОИК Чупрене и да се публикува в интернет страницата на комисията, при спазване правилата за защита на личните данни на лицето, цитирано в него.</w:t>
      </w:r>
    </w:p>
    <w:p w:rsidR="00446785" w:rsidRDefault="00446785" w:rsidP="0044678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6 членове :</w:t>
      </w:r>
    </w:p>
    <w:p w:rsidR="00446785" w:rsidRDefault="00446785" w:rsidP="0044678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446785" w:rsidRDefault="00446785" w:rsidP="0044678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446785" w:rsidRDefault="00446785" w:rsidP="00446785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Маргарита Тошева, Ангел Димитров, Мирослав Милков</w:t>
      </w:r>
    </w:p>
    <w:p w:rsidR="00446785" w:rsidRDefault="00446785" w:rsidP="00446785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E575D2" w:rsidRDefault="00E575D2" w:rsidP="00E575D2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E575D2" w:rsidRDefault="00E575D2" w:rsidP="00E575D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е постъпил </w:t>
      </w:r>
      <w:r w:rsidR="00A2119C">
        <w:rPr>
          <w:rFonts w:ascii="Times New Roman" w:hAnsi="Times New Roman"/>
          <w:sz w:val="28"/>
          <w:szCs w:val="28"/>
          <w:lang w:val="bg-BG"/>
        </w:rPr>
        <w:t xml:space="preserve">с Вх. № 118 от 22.10.2015 г. </w:t>
      </w:r>
      <w:r>
        <w:rPr>
          <w:rFonts w:ascii="Times New Roman" w:hAnsi="Times New Roman"/>
          <w:sz w:val="28"/>
          <w:szCs w:val="28"/>
          <w:lang w:val="bg-BG"/>
        </w:rPr>
        <w:t xml:space="preserve">Списък с лицата - представители на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ЧУПРЕНЕ”, подадено от Румяна Цветанова Петрова</w:t>
      </w:r>
      <w:r w:rsidR="00A2119C">
        <w:rPr>
          <w:rFonts w:ascii="Times New Roman" w:hAnsi="Times New Roman"/>
          <w:sz w:val="28"/>
          <w:szCs w:val="28"/>
          <w:lang w:val="bg-BG"/>
        </w:rPr>
        <w:t>-</w:t>
      </w:r>
      <w:r>
        <w:rPr>
          <w:rFonts w:ascii="Times New Roman" w:hAnsi="Times New Roman"/>
          <w:sz w:val="28"/>
          <w:szCs w:val="28"/>
          <w:lang w:val="bg-BG"/>
        </w:rPr>
        <w:t xml:space="preserve"> упълномощен представител.</w:t>
      </w:r>
    </w:p>
    <w:p w:rsidR="00E575D2" w:rsidRDefault="00E575D2" w:rsidP="00E575D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Прави се искане за включване на 4 / четири / лица в Публичния списък на упълномощените представители на партиите, коалициите, местните коалиции и инициативни комитети, като упълномощени представители на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кмет на община и кмет на кметства на 25.10.2015 г.</w:t>
      </w:r>
    </w:p>
    <w:p w:rsidR="00E575D2" w:rsidRDefault="00E575D2" w:rsidP="00E575D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След извършена проверка на представените данни на лицата по реда на указанията на ЦИК се установи коректността на подадените данни.</w:t>
      </w:r>
    </w:p>
    <w:p w:rsidR="00E575D2" w:rsidRDefault="00E575D2" w:rsidP="00E575D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ОИК Чупрене счита, че са изпълнени изискванията на Решение № 2113 – МИ.</w:t>
      </w:r>
    </w:p>
    <w:p w:rsidR="00E575D2" w:rsidRDefault="00E575D2" w:rsidP="00E575D2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чл. 87, ал. 1, т. 1 от ИК, ОИК Чупрене,</w:t>
      </w:r>
    </w:p>
    <w:p w:rsidR="00E575D2" w:rsidRDefault="00E575D2" w:rsidP="00E575D2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E575D2" w:rsidRDefault="00E575D2" w:rsidP="00E575D2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E575D2" w:rsidRDefault="005A2E57" w:rsidP="00E575D2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Вписва 4 / четири</w:t>
      </w:r>
      <w:r w:rsidR="00E575D2">
        <w:rPr>
          <w:rFonts w:ascii="Times New Roman" w:hAnsi="Times New Roman"/>
          <w:sz w:val="28"/>
          <w:szCs w:val="28"/>
          <w:lang w:val="bg-BG"/>
        </w:rPr>
        <w:t xml:space="preserve"> / представители на </w:t>
      </w:r>
      <w:r>
        <w:rPr>
          <w:rFonts w:ascii="Times New Roman" w:hAnsi="Times New Roman"/>
          <w:sz w:val="28"/>
          <w:szCs w:val="28"/>
          <w:lang w:val="bg-BG"/>
        </w:rPr>
        <w:t xml:space="preserve">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 </w:t>
      </w:r>
      <w:r w:rsidR="00E575D2">
        <w:rPr>
          <w:rFonts w:ascii="Times New Roman" w:hAnsi="Times New Roman"/>
          <w:sz w:val="28"/>
          <w:szCs w:val="28"/>
          <w:lang w:val="bg-BG"/>
        </w:rPr>
        <w:t xml:space="preserve"> в Публичния списък на упълномощените представители на партиите, коалициите, местните коалиции и инициативни комитети, както следва:</w:t>
      </w:r>
    </w:p>
    <w:p w:rsidR="005A2E57" w:rsidRDefault="005A2E57" w:rsidP="00E575D2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Сашка Георгиева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Големшинска</w:t>
      </w:r>
      <w:proofErr w:type="spellEnd"/>
    </w:p>
    <w:p w:rsidR="005A2E57" w:rsidRDefault="005A2E57" w:rsidP="00E575D2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Марияна Борисова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Ангелакиева</w:t>
      </w:r>
      <w:proofErr w:type="spellEnd"/>
    </w:p>
    <w:p w:rsidR="005A2E57" w:rsidRDefault="005A2E57" w:rsidP="00E575D2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Ганка Любенова Маркова</w:t>
      </w:r>
    </w:p>
    <w:p w:rsidR="005A2E57" w:rsidRDefault="005A2E57" w:rsidP="00E575D2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Василка Александрова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Митрофанова</w:t>
      </w:r>
      <w:proofErr w:type="spellEnd"/>
    </w:p>
    <w:p w:rsidR="005A2E57" w:rsidRDefault="005A2E57" w:rsidP="00E575D2">
      <w:pPr>
        <w:ind w:right="-468"/>
        <w:rPr>
          <w:rFonts w:ascii="Times New Roman" w:hAnsi="Times New Roman"/>
          <w:sz w:val="28"/>
          <w:szCs w:val="28"/>
          <w:lang w:val="bg-BG"/>
        </w:rPr>
      </w:pPr>
    </w:p>
    <w:p w:rsidR="00E575D2" w:rsidRDefault="00E575D2" w:rsidP="00E575D2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E575D2" w:rsidRDefault="00E575D2" w:rsidP="00E575D2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Решението да се обяви на таблото на ОИК Чупрене и да се публикува в интернет страницата на комисията, при спазване правилата за защита на личните данни на лицето, цитирано в него.</w:t>
      </w:r>
    </w:p>
    <w:p w:rsidR="00E575D2" w:rsidRDefault="00E575D2" w:rsidP="00E575D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6 членове :</w:t>
      </w:r>
    </w:p>
    <w:p w:rsidR="00E575D2" w:rsidRDefault="00E575D2" w:rsidP="00E575D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575D2" w:rsidRDefault="00E575D2" w:rsidP="00E575D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E575D2" w:rsidRDefault="00E575D2" w:rsidP="00E575D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Маргарита Тошева, Ангел Димитров, Мирослав Милков</w:t>
      </w:r>
    </w:p>
    <w:p w:rsidR="005A2E57" w:rsidRDefault="00E575D2" w:rsidP="00A2119C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A2E57" w:rsidRDefault="005A2E57" w:rsidP="005A2E57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втора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A2E57" w:rsidRDefault="005A2E57" w:rsidP="005A2E57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5A2E57">
        <w:rPr>
          <w:rFonts w:ascii="Times New Roman" w:hAnsi="Times New Roman"/>
          <w:sz w:val="28"/>
          <w:szCs w:val="28"/>
          <w:lang w:val="bg-BG"/>
        </w:rPr>
        <w:t xml:space="preserve">Проект на Решение за упълномощаване на членове на ОИК Чупрене за приемане на </w:t>
      </w:r>
      <w:proofErr w:type="spellStart"/>
      <w:r w:rsidRPr="005A2E57">
        <w:rPr>
          <w:rFonts w:ascii="Times New Roman" w:hAnsi="Times New Roman"/>
          <w:sz w:val="28"/>
          <w:szCs w:val="28"/>
          <w:lang w:val="bg-BG"/>
        </w:rPr>
        <w:t>допечатаните</w:t>
      </w:r>
      <w:proofErr w:type="spellEnd"/>
      <w:r w:rsidRPr="005A2E57">
        <w:rPr>
          <w:rFonts w:ascii="Times New Roman" w:hAnsi="Times New Roman"/>
          <w:sz w:val="28"/>
          <w:szCs w:val="28"/>
          <w:lang w:val="bg-BG"/>
        </w:rPr>
        <w:t xml:space="preserve"> хартиени бюлетините и тяхното транспортиране.</w:t>
      </w:r>
    </w:p>
    <w:p w:rsidR="005A2E57" w:rsidRDefault="005A2E57" w:rsidP="005A2E5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ОИК Чупрене е постъпило Писмо от Областна администрация – Видин </w:t>
      </w:r>
      <w:r w:rsidR="00A2119C">
        <w:rPr>
          <w:rFonts w:ascii="Times New Roman" w:hAnsi="Times New Roman"/>
          <w:sz w:val="28"/>
          <w:szCs w:val="28"/>
          <w:lang w:val="bg-BG"/>
        </w:rPr>
        <w:t>с В</w:t>
      </w:r>
      <w:r>
        <w:rPr>
          <w:rFonts w:ascii="Times New Roman" w:hAnsi="Times New Roman"/>
          <w:sz w:val="28"/>
          <w:szCs w:val="28"/>
          <w:lang w:val="bg-BG"/>
        </w:rPr>
        <w:t>х. № 120 от 22.10.2015 г.</w:t>
      </w:r>
    </w:p>
    <w:p w:rsidR="005A2E57" w:rsidRDefault="005A2E57" w:rsidP="005A2E5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Чупрене разгледа постъпилото писмо, относно получаване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допечатаните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хартиени бюлетини за местни избори 2015 г.</w:t>
      </w:r>
    </w:p>
    <w:p w:rsidR="005A2E57" w:rsidRDefault="005A2E57" w:rsidP="005A2E57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На</w:t>
      </w:r>
      <w:r w:rsidR="00973118">
        <w:rPr>
          <w:rFonts w:ascii="Times New Roman" w:hAnsi="Times New Roman"/>
          <w:sz w:val="28"/>
          <w:szCs w:val="28"/>
          <w:lang w:val="bg-BG"/>
        </w:rPr>
        <w:t xml:space="preserve"> основание чл. 87, ал. 1, т. 1 от ИК и във връзка с</w:t>
      </w:r>
      <w:r>
        <w:rPr>
          <w:rFonts w:ascii="Times New Roman" w:hAnsi="Times New Roman"/>
          <w:sz w:val="28"/>
          <w:szCs w:val="28"/>
          <w:lang w:val="bg-BG"/>
        </w:rPr>
        <w:t xml:space="preserve"> Решение №</w:t>
      </w:r>
      <w:r w:rsidR="00973118">
        <w:rPr>
          <w:rFonts w:ascii="Times New Roman" w:hAnsi="Times New Roman"/>
          <w:sz w:val="28"/>
          <w:szCs w:val="28"/>
          <w:lang w:val="bg-BG"/>
        </w:rPr>
        <w:t xml:space="preserve"> 2363 – МИ от 26.09.2015 г. на ЦИК, ОИК Чупрене,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A2E57" w:rsidRDefault="005A2E57" w:rsidP="005A2E57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t>РЕШИ:</w:t>
      </w:r>
    </w:p>
    <w:p w:rsidR="00973118" w:rsidRDefault="00973118" w:rsidP="005A2E5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Определя и упълномощава двама членове на ОИК Чупрене, които ще приемат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допечаните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хартиени бюлетини и ще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съпровожват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транспортирането на същите, както следва:</w:t>
      </w:r>
    </w:p>
    <w:p w:rsidR="00D55DA2" w:rsidRDefault="00D55DA2" w:rsidP="005A2E5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 Николова – тел. 0885 26 75 55</w:t>
      </w:r>
    </w:p>
    <w:p w:rsidR="00D55DA2" w:rsidRDefault="00D55DA2" w:rsidP="005A2E5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Добринов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Димитров – тел. 0898 73 38 12</w:t>
      </w:r>
    </w:p>
    <w:p w:rsidR="005A2E57" w:rsidRDefault="005A2E57" w:rsidP="005A2E5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5A2E57" w:rsidRDefault="005A2E57" w:rsidP="005A2E5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Решението да се обяви на таблото на ОИК Чупрене и да се публикува в ин</w:t>
      </w:r>
      <w:r w:rsidR="0037420D">
        <w:rPr>
          <w:rFonts w:ascii="Times New Roman" w:hAnsi="Times New Roman"/>
          <w:sz w:val="28"/>
          <w:szCs w:val="28"/>
          <w:lang w:val="bg-BG"/>
        </w:rPr>
        <w:t>тернет страницата на комисията.</w:t>
      </w:r>
    </w:p>
    <w:p w:rsidR="0037420D" w:rsidRDefault="0037420D" w:rsidP="005A2E57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Решението подлежи на оспорване в тридневен срок от обявяването му по реда на чл. 88 от ИК.</w:t>
      </w:r>
    </w:p>
    <w:p w:rsidR="005A2E57" w:rsidRDefault="005A2E57" w:rsidP="005A2E5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6 членове :</w:t>
      </w:r>
    </w:p>
    <w:p w:rsidR="005A2E57" w:rsidRDefault="005A2E57" w:rsidP="005A2E5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A2E57" w:rsidRDefault="005A2E57" w:rsidP="005A2E5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5A2E57" w:rsidRDefault="005A2E57" w:rsidP="005A2E57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Маргарита Тошева, Ангел Димитров, Мирослав Милков</w:t>
      </w:r>
    </w:p>
    <w:p w:rsidR="005A2E57" w:rsidRDefault="005A2E57" w:rsidP="005A2E57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37420D" w:rsidRDefault="0037420D" w:rsidP="0037420D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 w:rsidRPr="00001E14">
        <w:rPr>
          <w:rFonts w:ascii="Times New Roman" w:hAnsi="Times New Roman"/>
          <w:sz w:val="28"/>
          <w:szCs w:val="28"/>
          <w:lang w:val="bg-BG"/>
        </w:rPr>
        <w:t>П</w:t>
      </w:r>
      <w:r>
        <w:rPr>
          <w:rFonts w:ascii="Times New Roman" w:hAnsi="Times New Roman"/>
          <w:sz w:val="28"/>
          <w:szCs w:val="28"/>
          <w:lang w:val="bg-BG"/>
        </w:rPr>
        <w:t>о трета точка от дневния ред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7420D" w:rsidRDefault="0037420D" w:rsidP="0037420D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37420D">
        <w:rPr>
          <w:rFonts w:ascii="Times New Roman" w:hAnsi="Times New Roman"/>
          <w:sz w:val="28"/>
          <w:szCs w:val="28"/>
          <w:lang w:val="bg-BG"/>
        </w:rPr>
        <w:t>Поправка на техническа грешка в Решение № 92 от 21.10.2015 г.</w:t>
      </w:r>
    </w:p>
    <w:p w:rsidR="0037420D" w:rsidRPr="00DD49B0" w:rsidRDefault="0037420D" w:rsidP="0037420D">
      <w:pPr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37420D">
        <w:rPr>
          <w:rFonts w:ascii="Times New Roman" w:hAnsi="Times New Roman"/>
          <w:sz w:val="28"/>
          <w:szCs w:val="28"/>
        </w:rPr>
        <w:t>Определяне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на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членове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на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ОИК </w:t>
      </w:r>
      <w:proofErr w:type="spellStart"/>
      <w:r w:rsidRPr="0037420D">
        <w:rPr>
          <w:rFonts w:ascii="Times New Roman" w:hAnsi="Times New Roman"/>
          <w:sz w:val="28"/>
          <w:szCs w:val="28"/>
        </w:rPr>
        <w:t>Чупрене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420D">
        <w:rPr>
          <w:rFonts w:ascii="Times New Roman" w:hAnsi="Times New Roman"/>
          <w:sz w:val="28"/>
          <w:szCs w:val="28"/>
        </w:rPr>
        <w:t>относно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транспортирането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420D">
        <w:rPr>
          <w:rFonts w:ascii="Times New Roman" w:hAnsi="Times New Roman"/>
          <w:sz w:val="28"/>
          <w:szCs w:val="28"/>
        </w:rPr>
        <w:t>предаването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на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СИК-</w:t>
      </w:r>
      <w:proofErr w:type="spellStart"/>
      <w:r w:rsidRPr="0037420D">
        <w:rPr>
          <w:rFonts w:ascii="Times New Roman" w:hAnsi="Times New Roman"/>
          <w:sz w:val="28"/>
          <w:szCs w:val="28"/>
        </w:rPr>
        <w:t>овете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на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изборните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книжа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420D">
        <w:rPr>
          <w:rFonts w:ascii="Times New Roman" w:hAnsi="Times New Roman"/>
          <w:sz w:val="28"/>
          <w:szCs w:val="28"/>
        </w:rPr>
        <w:t>бюлетини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на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24.10.2015 </w:t>
      </w:r>
      <w:proofErr w:type="gramStart"/>
      <w:r w:rsidRPr="0037420D">
        <w:rPr>
          <w:rFonts w:ascii="Times New Roman" w:hAnsi="Times New Roman"/>
          <w:sz w:val="28"/>
          <w:szCs w:val="28"/>
        </w:rPr>
        <w:t>г.,</w:t>
      </w:r>
      <w:proofErr w:type="gram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както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420D">
        <w:rPr>
          <w:rFonts w:ascii="Times New Roman" w:hAnsi="Times New Roman"/>
          <w:sz w:val="28"/>
          <w:szCs w:val="28"/>
        </w:rPr>
        <w:t>определянето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на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окончателните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маршрути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за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разнасяне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на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изборните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книжа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7420D">
        <w:rPr>
          <w:rFonts w:ascii="Times New Roman" w:hAnsi="Times New Roman"/>
          <w:sz w:val="28"/>
          <w:szCs w:val="28"/>
        </w:rPr>
        <w:t>бюлетини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20D">
        <w:rPr>
          <w:rFonts w:ascii="Times New Roman" w:hAnsi="Times New Roman"/>
          <w:sz w:val="28"/>
          <w:szCs w:val="28"/>
        </w:rPr>
        <w:t>избирателните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секции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7420D">
        <w:rPr>
          <w:rFonts w:ascii="Times New Roman" w:hAnsi="Times New Roman"/>
          <w:sz w:val="28"/>
          <w:szCs w:val="28"/>
        </w:rPr>
        <w:t>община</w:t>
      </w:r>
      <w:proofErr w:type="spellEnd"/>
      <w:r w:rsidRPr="003742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20D">
        <w:rPr>
          <w:rFonts w:ascii="Times New Roman" w:hAnsi="Times New Roman"/>
          <w:sz w:val="28"/>
          <w:szCs w:val="28"/>
        </w:rPr>
        <w:t>Чупрене</w:t>
      </w:r>
      <w:proofErr w:type="spellEnd"/>
      <w:r w:rsidRPr="0037420D">
        <w:rPr>
          <w:rFonts w:ascii="Times New Roman" w:hAnsi="Times New Roman"/>
          <w:sz w:val="28"/>
          <w:szCs w:val="28"/>
        </w:rPr>
        <w:t>.</w:t>
      </w:r>
    </w:p>
    <w:p w:rsidR="0037420D" w:rsidRDefault="0037420D" w:rsidP="0037420D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основание чл. 87, ал. 1, т. 1 от</w:t>
      </w:r>
      <w:r w:rsidR="00DD49B0">
        <w:rPr>
          <w:rFonts w:ascii="Times New Roman" w:hAnsi="Times New Roman"/>
          <w:sz w:val="28"/>
          <w:szCs w:val="28"/>
          <w:lang w:val="bg-BG"/>
        </w:rPr>
        <w:t xml:space="preserve"> ИК, </w:t>
      </w:r>
      <w:r>
        <w:rPr>
          <w:rFonts w:ascii="Times New Roman" w:hAnsi="Times New Roman"/>
          <w:sz w:val="28"/>
          <w:szCs w:val="28"/>
          <w:lang w:val="bg-BG"/>
        </w:rPr>
        <w:t xml:space="preserve">ОИК Чупрене, </w:t>
      </w:r>
    </w:p>
    <w:p w:rsidR="0037420D" w:rsidRDefault="0037420D" w:rsidP="0037420D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r w:rsidRPr="003E7861">
        <w:rPr>
          <w:rFonts w:ascii="Times New Roman" w:hAnsi="Times New Roman"/>
          <w:sz w:val="40"/>
          <w:szCs w:val="40"/>
        </w:rPr>
        <w:lastRenderedPageBreak/>
        <w:t>РЕШИ:</w:t>
      </w:r>
    </w:p>
    <w:p w:rsidR="00DD49B0" w:rsidRDefault="00DD49B0" w:rsidP="0037420D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Решение № 92 от 21.10.2015 г., </w:t>
      </w:r>
      <w:r w:rsidR="00A2119C">
        <w:rPr>
          <w:rFonts w:ascii="Times New Roman" w:hAnsi="Times New Roman"/>
          <w:sz w:val="28"/>
          <w:szCs w:val="28"/>
          <w:lang w:val="bg-BG"/>
        </w:rPr>
        <w:t xml:space="preserve"> се добавя следния абзац, </w:t>
      </w:r>
      <w:r>
        <w:rPr>
          <w:rFonts w:ascii="Times New Roman" w:hAnsi="Times New Roman"/>
          <w:sz w:val="28"/>
          <w:szCs w:val="28"/>
          <w:lang w:val="bg-BG"/>
        </w:rPr>
        <w:t>както следва:</w:t>
      </w:r>
    </w:p>
    <w:p w:rsidR="00DD49B0" w:rsidRDefault="00DD49B0" w:rsidP="00DD49B0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ОИК Чупрене </w:t>
      </w:r>
      <w:r w:rsidR="00A2119C">
        <w:rPr>
          <w:rFonts w:ascii="Times New Roman" w:hAnsi="Times New Roman"/>
          <w:sz w:val="28"/>
          <w:szCs w:val="28"/>
          <w:lang w:val="bg-BG"/>
        </w:rPr>
        <w:t xml:space="preserve"> определя  Зам. председателят на ОИК Чупрене-Славяна Младенова,  да подписва </w:t>
      </w:r>
      <w:r>
        <w:rPr>
          <w:rFonts w:ascii="Times New Roman" w:hAnsi="Times New Roman"/>
          <w:sz w:val="28"/>
          <w:szCs w:val="28"/>
          <w:lang w:val="bg-BG"/>
        </w:rPr>
        <w:t>Протоколите за предаване и приемане на избирателните списъци за СИК, Протоколите за предаване и приемане на изборните книжа и материали за СИК, Протоколите за предаване и приемане на списъците за гласуване в Националния референдум, Протоколите за предаване и приемане на книжата и материалите за референдума за СИК.</w:t>
      </w:r>
    </w:p>
    <w:p w:rsidR="0037420D" w:rsidRDefault="0037420D" w:rsidP="0037420D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Решението е изготвено в два еднообразни екземпляра. </w:t>
      </w:r>
    </w:p>
    <w:p w:rsidR="0037420D" w:rsidRDefault="0037420D" w:rsidP="0037420D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Решението да се обяви на таблото на ОИК Чупрене и да се публикува в интернет страницата на комисията.</w:t>
      </w:r>
    </w:p>
    <w:p w:rsidR="0037420D" w:rsidRDefault="0037420D" w:rsidP="0037420D">
      <w:pPr>
        <w:ind w:right="-46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Решението подлежи на оспорване в тридневен срок от обявяването му по реда на чл. 88 от ИК.</w:t>
      </w:r>
    </w:p>
    <w:p w:rsidR="0037420D" w:rsidRDefault="0037420D" w:rsidP="0037420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ЗА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6 членове :</w:t>
      </w:r>
    </w:p>
    <w:p w:rsidR="0037420D" w:rsidRDefault="0037420D" w:rsidP="0037420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 w:rsidRPr="00120739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7420D" w:rsidRDefault="0037420D" w:rsidP="0037420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Вера Николова</w:t>
      </w:r>
    </w:p>
    <w:p w:rsidR="0037420D" w:rsidRDefault="0037420D" w:rsidP="0037420D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, Маргарита Тошева, Ангел Димитров, Мирослав Милков</w:t>
      </w:r>
    </w:p>
    <w:p w:rsidR="0037420D" w:rsidRDefault="0037420D" w:rsidP="0037420D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Гласували : </w:t>
      </w:r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>ПРОТИВ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bg-BG"/>
        </w:rPr>
        <w:t xml:space="preserve"> – 0 </w:t>
      </w:r>
    </w:p>
    <w:p w:rsidR="005A2E57" w:rsidRDefault="005A2E57" w:rsidP="002C7AE0">
      <w:pPr>
        <w:ind w:right="-46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12D9D" w:rsidRDefault="00153432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</w:t>
      </w:r>
      <w:r w:rsidR="00DD49B0">
        <w:rPr>
          <w:rFonts w:ascii="Times New Roman" w:hAnsi="Times New Roman"/>
          <w:sz w:val="28"/>
          <w:szCs w:val="28"/>
          <w:lang w:val="bg-BG"/>
        </w:rPr>
        <w:t>5</w:t>
      </w:r>
      <w:r w:rsidR="00BD190C">
        <w:rPr>
          <w:rFonts w:ascii="Times New Roman" w:hAnsi="Times New Roman"/>
          <w:sz w:val="28"/>
          <w:szCs w:val="28"/>
          <w:lang w:val="bg-BG"/>
        </w:rPr>
        <w:t>.</w:t>
      </w:r>
      <w:r w:rsidR="00DD49B0">
        <w:rPr>
          <w:rFonts w:ascii="Times New Roman" w:hAnsi="Times New Roman"/>
          <w:sz w:val="28"/>
          <w:szCs w:val="28"/>
          <w:lang w:val="bg-BG"/>
        </w:rPr>
        <w:t>0</w:t>
      </w:r>
      <w:r w:rsidR="00B67CA7">
        <w:rPr>
          <w:rFonts w:ascii="Times New Roman" w:hAnsi="Times New Roman"/>
          <w:sz w:val="28"/>
          <w:szCs w:val="28"/>
          <w:lang w:val="bg-BG"/>
        </w:rPr>
        <w:t>0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часа.</w:t>
      </w:r>
    </w:p>
    <w:p w:rsidR="00384FEA" w:rsidRDefault="00384FEA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384FEA" w:rsidRDefault="00384FEA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sectPr w:rsidR="00923F65" w:rsidRPr="00755E32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2A3"/>
    <w:multiLevelType w:val="hybridMultilevel"/>
    <w:tmpl w:val="1A2ED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4CB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0683"/>
    <w:multiLevelType w:val="hybridMultilevel"/>
    <w:tmpl w:val="8A8228F6"/>
    <w:lvl w:ilvl="0" w:tplc="1D6885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802AA"/>
    <w:multiLevelType w:val="hybridMultilevel"/>
    <w:tmpl w:val="2D56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52259"/>
    <w:multiLevelType w:val="hybridMultilevel"/>
    <w:tmpl w:val="6F22027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1192"/>
    <w:multiLevelType w:val="hybridMultilevel"/>
    <w:tmpl w:val="2D56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7F2293"/>
    <w:multiLevelType w:val="hybridMultilevel"/>
    <w:tmpl w:val="681C83BC"/>
    <w:lvl w:ilvl="0" w:tplc="248A11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688B"/>
    <w:multiLevelType w:val="hybridMultilevel"/>
    <w:tmpl w:val="714CFABE"/>
    <w:lvl w:ilvl="0" w:tplc="1994BC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D40C3C"/>
    <w:multiLevelType w:val="hybridMultilevel"/>
    <w:tmpl w:val="7EF26D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74393"/>
    <w:multiLevelType w:val="hybridMultilevel"/>
    <w:tmpl w:val="DDB4D80C"/>
    <w:lvl w:ilvl="0" w:tplc="F56AA7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81194"/>
    <w:multiLevelType w:val="hybridMultilevel"/>
    <w:tmpl w:val="0BD68C6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6314B"/>
    <w:multiLevelType w:val="hybridMultilevel"/>
    <w:tmpl w:val="C916F472"/>
    <w:lvl w:ilvl="0" w:tplc="5A12D2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7622F"/>
    <w:multiLevelType w:val="hybridMultilevel"/>
    <w:tmpl w:val="ED8C9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9"/>
  </w:num>
  <w:num w:numId="8">
    <w:abstractNumId w:val="15"/>
  </w:num>
  <w:num w:numId="9">
    <w:abstractNumId w:val="14"/>
  </w:num>
  <w:num w:numId="10">
    <w:abstractNumId w:val="10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01E14"/>
    <w:rsid w:val="0000225F"/>
    <w:rsid w:val="00047205"/>
    <w:rsid w:val="00050DB2"/>
    <w:rsid w:val="000862F9"/>
    <w:rsid w:val="00095D81"/>
    <w:rsid w:val="000A0D48"/>
    <w:rsid w:val="000B6717"/>
    <w:rsid w:val="000D016B"/>
    <w:rsid w:val="000D57AB"/>
    <w:rsid w:val="000D65D4"/>
    <w:rsid w:val="000E1D88"/>
    <w:rsid w:val="000E4FC5"/>
    <w:rsid w:val="000F0A8C"/>
    <w:rsid w:val="000F4036"/>
    <w:rsid w:val="00106244"/>
    <w:rsid w:val="00120739"/>
    <w:rsid w:val="00126730"/>
    <w:rsid w:val="00153432"/>
    <w:rsid w:val="00183F08"/>
    <w:rsid w:val="00185139"/>
    <w:rsid w:val="00196AE1"/>
    <w:rsid w:val="001A1FD3"/>
    <w:rsid w:val="001A59ED"/>
    <w:rsid w:val="001C4159"/>
    <w:rsid w:val="001C6285"/>
    <w:rsid w:val="001C671E"/>
    <w:rsid w:val="001D3230"/>
    <w:rsid w:val="00204CAE"/>
    <w:rsid w:val="002104BB"/>
    <w:rsid w:val="002113C5"/>
    <w:rsid w:val="002311DC"/>
    <w:rsid w:val="002408AE"/>
    <w:rsid w:val="00262ED2"/>
    <w:rsid w:val="00284455"/>
    <w:rsid w:val="0029089C"/>
    <w:rsid w:val="00296AA0"/>
    <w:rsid w:val="002A13A4"/>
    <w:rsid w:val="002C432F"/>
    <w:rsid w:val="002C4714"/>
    <w:rsid w:val="002C7AE0"/>
    <w:rsid w:val="002E7113"/>
    <w:rsid w:val="002F7A4E"/>
    <w:rsid w:val="00306169"/>
    <w:rsid w:val="003176A9"/>
    <w:rsid w:val="00321C8F"/>
    <w:rsid w:val="003310B7"/>
    <w:rsid w:val="0033195A"/>
    <w:rsid w:val="00333B7D"/>
    <w:rsid w:val="00340B0F"/>
    <w:rsid w:val="00342F2F"/>
    <w:rsid w:val="003452EF"/>
    <w:rsid w:val="00352B4B"/>
    <w:rsid w:val="00372CB5"/>
    <w:rsid w:val="00373820"/>
    <w:rsid w:val="0037420D"/>
    <w:rsid w:val="0037498F"/>
    <w:rsid w:val="00382F42"/>
    <w:rsid w:val="0038486C"/>
    <w:rsid w:val="00384FEA"/>
    <w:rsid w:val="00385091"/>
    <w:rsid w:val="0039195B"/>
    <w:rsid w:val="00392ADE"/>
    <w:rsid w:val="0039663D"/>
    <w:rsid w:val="003977CA"/>
    <w:rsid w:val="003A0698"/>
    <w:rsid w:val="003A0A89"/>
    <w:rsid w:val="003A7DA3"/>
    <w:rsid w:val="003D5FAA"/>
    <w:rsid w:val="003E7861"/>
    <w:rsid w:val="003F02F2"/>
    <w:rsid w:val="00410DBA"/>
    <w:rsid w:val="00413C31"/>
    <w:rsid w:val="00444D5B"/>
    <w:rsid w:val="00446785"/>
    <w:rsid w:val="00446CDB"/>
    <w:rsid w:val="0045178C"/>
    <w:rsid w:val="00451DAA"/>
    <w:rsid w:val="004927C4"/>
    <w:rsid w:val="004A320C"/>
    <w:rsid w:val="004D5D40"/>
    <w:rsid w:val="004E423A"/>
    <w:rsid w:val="004F68A5"/>
    <w:rsid w:val="00500B5F"/>
    <w:rsid w:val="00501C6E"/>
    <w:rsid w:val="0050298C"/>
    <w:rsid w:val="005145E5"/>
    <w:rsid w:val="005222EB"/>
    <w:rsid w:val="00524784"/>
    <w:rsid w:val="005249A9"/>
    <w:rsid w:val="0054326A"/>
    <w:rsid w:val="00546865"/>
    <w:rsid w:val="00547129"/>
    <w:rsid w:val="00552637"/>
    <w:rsid w:val="00554761"/>
    <w:rsid w:val="00572CA1"/>
    <w:rsid w:val="00587C43"/>
    <w:rsid w:val="005908CB"/>
    <w:rsid w:val="005924AD"/>
    <w:rsid w:val="005A053B"/>
    <w:rsid w:val="005A2E57"/>
    <w:rsid w:val="005A760B"/>
    <w:rsid w:val="005B2E73"/>
    <w:rsid w:val="005B759F"/>
    <w:rsid w:val="005D326C"/>
    <w:rsid w:val="00600CCD"/>
    <w:rsid w:val="00602D90"/>
    <w:rsid w:val="00603831"/>
    <w:rsid w:val="00622F2E"/>
    <w:rsid w:val="00630F01"/>
    <w:rsid w:val="00646C7B"/>
    <w:rsid w:val="00652B5F"/>
    <w:rsid w:val="00663291"/>
    <w:rsid w:val="006717F0"/>
    <w:rsid w:val="00674D16"/>
    <w:rsid w:val="0067579E"/>
    <w:rsid w:val="00680818"/>
    <w:rsid w:val="00680FD4"/>
    <w:rsid w:val="006847A8"/>
    <w:rsid w:val="00685382"/>
    <w:rsid w:val="006876C9"/>
    <w:rsid w:val="0069775D"/>
    <w:rsid w:val="006B6022"/>
    <w:rsid w:val="006E204F"/>
    <w:rsid w:val="007248DA"/>
    <w:rsid w:val="007329BA"/>
    <w:rsid w:val="00736D9C"/>
    <w:rsid w:val="00744DB1"/>
    <w:rsid w:val="00755E32"/>
    <w:rsid w:val="00772981"/>
    <w:rsid w:val="0078766E"/>
    <w:rsid w:val="007A2A6C"/>
    <w:rsid w:val="007A65AC"/>
    <w:rsid w:val="007B4DC9"/>
    <w:rsid w:val="007D1D70"/>
    <w:rsid w:val="007D39E3"/>
    <w:rsid w:val="007E173E"/>
    <w:rsid w:val="007F7037"/>
    <w:rsid w:val="00800208"/>
    <w:rsid w:val="008066F9"/>
    <w:rsid w:val="008079F5"/>
    <w:rsid w:val="00814850"/>
    <w:rsid w:val="00816ED3"/>
    <w:rsid w:val="00855C8F"/>
    <w:rsid w:val="00867206"/>
    <w:rsid w:val="00875325"/>
    <w:rsid w:val="008828AB"/>
    <w:rsid w:val="0088479B"/>
    <w:rsid w:val="0088717F"/>
    <w:rsid w:val="008948F7"/>
    <w:rsid w:val="008A0E22"/>
    <w:rsid w:val="008B55F6"/>
    <w:rsid w:val="008C1BA5"/>
    <w:rsid w:val="008C1DC8"/>
    <w:rsid w:val="008C4299"/>
    <w:rsid w:val="008F6282"/>
    <w:rsid w:val="00923F65"/>
    <w:rsid w:val="00926A67"/>
    <w:rsid w:val="00932155"/>
    <w:rsid w:val="00973118"/>
    <w:rsid w:val="00986A61"/>
    <w:rsid w:val="00987CE4"/>
    <w:rsid w:val="009A58DE"/>
    <w:rsid w:val="009A75FB"/>
    <w:rsid w:val="009E2585"/>
    <w:rsid w:val="009E260E"/>
    <w:rsid w:val="009F2389"/>
    <w:rsid w:val="00A00483"/>
    <w:rsid w:val="00A01AE2"/>
    <w:rsid w:val="00A02A1F"/>
    <w:rsid w:val="00A2119C"/>
    <w:rsid w:val="00A22727"/>
    <w:rsid w:val="00A27A95"/>
    <w:rsid w:val="00A330E2"/>
    <w:rsid w:val="00A469CA"/>
    <w:rsid w:val="00A46FE3"/>
    <w:rsid w:val="00A63DD1"/>
    <w:rsid w:val="00A95DC1"/>
    <w:rsid w:val="00AA34DC"/>
    <w:rsid w:val="00AC1584"/>
    <w:rsid w:val="00AD1642"/>
    <w:rsid w:val="00B05DA9"/>
    <w:rsid w:val="00B14185"/>
    <w:rsid w:val="00B14725"/>
    <w:rsid w:val="00B20683"/>
    <w:rsid w:val="00B4546D"/>
    <w:rsid w:val="00B51C53"/>
    <w:rsid w:val="00B63CDB"/>
    <w:rsid w:val="00B64EF6"/>
    <w:rsid w:val="00B67CA7"/>
    <w:rsid w:val="00B838D4"/>
    <w:rsid w:val="00BA57E0"/>
    <w:rsid w:val="00BA5E68"/>
    <w:rsid w:val="00BB063A"/>
    <w:rsid w:val="00BB484D"/>
    <w:rsid w:val="00BC7E14"/>
    <w:rsid w:val="00BD13FE"/>
    <w:rsid w:val="00BD190C"/>
    <w:rsid w:val="00C03753"/>
    <w:rsid w:val="00C05EFD"/>
    <w:rsid w:val="00C140A1"/>
    <w:rsid w:val="00C21642"/>
    <w:rsid w:val="00C2502D"/>
    <w:rsid w:val="00C26561"/>
    <w:rsid w:val="00C3711B"/>
    <w:rsid w:val="00C472B0"/>
    <w:rsid w:val="00C52BD3"/>
    <w:rsid w:val="00C72CA9"/>
    <w:rsid w:val="00CA0411"/>
    <w:rsid w:val="00CA728C"/>
    <w:rsid w:val="00CA72E2"/>
    <w:rsid w:val="00CB3FA8"/>
    <w:rsid w:val="00CC6D28"/>
    <w:rsid w:val="00CD341C"/>
    <w:rsid w:val="00CE6C50"/>
    <w:rsid w:val="00CF0321"/>
    <w:rsid w:val="00CF7221"/>
    <w:rsid w:val="00D0231E"/>
    <w:rsid w:val="00D025EA"/>
    <w:rsid w:val="00D02D8C"/>
    <w:rsid w:val="00D04F5A"/>
    <w:rsid w:val="00D12D9D"/>
    <w:rsid w:val="00D156A1"/>
    <w:rsid w:val="00D30208"/>
    <w:rsid w:val="00D55DA2"/>
    <w:rsid w:val="00D560CA"/>
    <w:rsid w:val="00D604CB"/>
    <w:rsid w:val="00D61DCB"/>
    <w:rsid w:val="00D6584F"/>
    <w:rsid w:val="00D755EE"/>
    <w:rsid w:val="00D7657C"/>
    <w:rsid w:val="00DB4D27"/>
    <w:rsid w:val="00DB5AE5"/>
    <w:rsid w:val="00DB6E79"/>
    <w:rsid w:val="00DB7F0D"/>
    <w:rsid w:val="00DC199E"/>
    <w:rsid w:val="00DD1656"/>
    <w:rsid w:val="00DD2F1D"/>
    <w:rsid w:val="00DD49B0"/>
    <w:rsid w:val="00DE042F"/>
    <w:rsid w:val="00DF5AA8"/>
    <w:rsid w:val="00E04ABB"/>
    <w:rsid w:val="00E06B36"/>
    <w:rsid w:val="00E12664"/>
    <w:rsid w:val="00E20B23"/>
    <w:rsid w:val="00E25F8B"/>
    <w:rsid w:val="00E509D8"/>
    <w:rsid w:val="00E575D2"/>
    <w:rsid w:val="00E632F5"/>
    <w:rsid w:val="00E753DF"/>
    <w:rsid w:val="00E7779C"/>
    <w:rsid w:val="00E87C63"/>
    <w:rsid w:val="00E9005C"/>
    <w:rsid w:val="00E91323"/>
    <w:rsid w:val="00E921C9"/>
    <w:rsid w:val="00EA1D2D"/>
    <w:rsid w:val="00EB0498"/>
    <w:rsid w:val="00EB7D11"/>
    <w:rsid w:val="00EC3BD2"/>
    <w:rsid w:val="00EE08A8"/>
    <w:rsid w:val="00EE1425"/>
    <w:rsid w:val="00EF0257"/>
    <w:rsid w:val="00F05C31"/>
    <w:rsid w:val="00F123B1"/>
    <w:rsid w:val="00F32541"/>
    <w:rsid w:val="00F419C1"/>
    <w:rsid w:val="00F4562D"/>
    <w:rsid w:val="00F5452F"/>
    <w:rsid w:val="00F54A47"/>
    <w:rsid w:val="00F57D1D"/>
    <w:rsid w:val="00F63C4D"/>
    <w:rsid w:val="00F64FFA"/>
    <w:rsid w:val="00F775E2"/>
    <w:rsid w:val="00F808EF"/>
    <w:rsid w:val="00F84E28"/>
    <w:rsid w:val="00F94490"/>
    <w:rsid w:val="00FA0CE4"/>
    <w:rsid w:val="00FA3297"/>
    <w:rsid w:val="00FB33E0"/>
    <w:rsid w:val="00FC63C9"/>
    <w:rsid w:val="00FD261F"/>
    <w:rsid w:val="00FD6528"/>
    <w:rsid w:val="00FF6118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847A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locked/>
    <w:rsid w:val="00106244"/>
    <w:rPr>
      <w:rFonts w:asciiTheme="minorHAnsi" w:eastAsiaTheme="minorEastAsia" w:hAnsiTheme="minorHAnsi" w:cstheme="minorBidi"/>
      <w:lang w:val="bg-BG"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0152-C24A-4BBA-AEA1-FF2537F0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8</cp:revision>
  <cp:lastPrinted>2015-10-22T12:04:00Z</cp:lastPrinted>
  <dcterms:created xsi:type="dcterms:W3CDTF">2015-10-22T10:35:00Z</dcterms:created>
  <dcterms:modified xsi:type="dcterms:W3CDTF">2015-10-22T12:05:00Z</dcterms:modified>
</cp:coreProperties>
</file>