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0C4D38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C4D38">
        <w:rPr>
          <w:rFonts w:ascii="Times New Roman" w:hAnsi="Times New Roman" w:cs="Times New Roman"/>
          <w:b/>
          <w:sz w:val="28"/>
          <w:szCs w:val="28"/>
        </w:rPr>
        <w:t>7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0C4D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4D38">
        <w:rPr>
          <w:rFonts w:ascii="Times New Roman" w:hAnsi="Times New Roman" w:cs="Times New Roman"/>
          <w:sz w:val="24"/>
          <w:szCs w:val="24"/>
        </w:rPr>
        <w:t>30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Pr="000C4D38" w:rsidRDefault="0030626C" w:rsidP="00D91C1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0C4D38">
        <w:rPr>
          <w:rFonts w:ascii="Times New Roman" w:hAnsi="Times New Roman" w:cs="Times New Roman"/>
          <w:sz w:val="24"/>
          <w:szCs w:val="24"/>
        </w:rPr>
        <w:t xml:space="preserve">Даниела Данчова Милошевска, </w:t>
      </w:r>
      <w:r w:rsidR="000C4D38" w:rsidRPr="000C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Любослава Венелинова Йорданова, Вера Лъчезарова Тюлева, Мирослав Серьожев Милков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818">
        <w:rPr>
          <w:rFonts w:ascii="Times New Roman" w:hAnsi="Times New Roman" w:cs="Times New Roman"/>
          <w:sz w:val="24"/>
          <w:szCs w:val="24"/>
        </w:rPr>
        <w:t>15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626C">
        <w:rPr>
          <w:rFonts w:ascii="Times New Roman" w:hAnsi="Times New Roman" w:cs="Times New Roman"/>
          <w:sz w:val="24"/>
          <w:szCs w:val="24"/>
        </w:rPr>
        <w:t>0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30626C" w:rsidRPr="0030626C" w:rsidRDefault="00A87A26" w:rsidP="00A87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0626C">
        <w:rPr>
          <w:rFonts w:ascii="Times New Roman" w:hAnsi="Times New Roman" w:cs="Times New Roman"/>
          <w:sz w:val="24"/>
          <w:szCs w:val="24"/>
        </w:rPr>
        <w:t>Постъпила молба от Деян Сашов Бранков-избран за общински съветник от ПП „движение за права и свободи”</w:t>
      </w:r>
    </w:p>
    <w:p w:rsidR="00732957" w:rsidRPr="00852708" w:rsidRDefault="0030626C" w:rsidP="000C4D38">
      <w:pPr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0C4D38">
        <w:rPr>
          <w:rFonts w:ascii="Times New Roman" w:hAnsi="Times New Roman" w:cs="Times New Roman"/>
          <w:sz w:val="24"/>
          <w:szCs w:val="24"/>
        </w:rPr>
        <w:t>9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  <w:r w:rsidR="00852708">
        <w:rPr>
          <w:rFonts w:ascii="Times New Roman" w:hAnsi="Times New Roman" w:cs="Times New Roman"/>
          <w:sz w:val="24"/>
          <w:szCs w:val="24"/>
        </w:rPr>
        <w:t>.</w:t>
      </w:r>
    </w:p>
    <w:p w:rsidR="00852708" w:rsidRDefault="004B1C13" w:rsidP="00852708">
      <w:p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08" w:rsidRPr="000C4D38" w:rsidRDefault="000C4D38" w:rsidP="000C4D38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187662">
        <w:rPr>
          <w:color w:val="000000" w:themeColor="text1"/>
        </w:rPr>
        <w:t>Постъпило е заявление с Вх. № 86/28.10.2019г. от Деян Сашов Бранков – регистриран кандидат за общински съветник от кандидатската листа на партия „Движение за права и свободи“, с което иска декларира, че се отказва от участие в класирането и желае да бъде заличен.</w:t>
      </w:r>
    </w:p>
    <w:p w:rsidR="00282A34" w:rsidRPr="004536DB" w:rsidRDefault="00282A34" w:rsidP="004536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0C4D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C4D38" w:rsidRPr="00187662" w:rsidRDefault="000C4D38" w:rsidP="000C4D38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187662">
        <w:rPr>
          <w:color w:val="000000" w:themeColor="text1"/>
        </w:rPr>
        <w:t>Общинска избирателна комисия – Чупрене приема, че заявлението по своята същност представлява искане на лицето да не бъде обявен за избран за общински съветник и предвид изричната му воля искането следва да бъде уважено.</w:t>
      </w:r>
    </w:p>
    <w:p w:rsidR="000C4D38" w:rsidRPr="00187662" w:rsidRDefault="000C4D38" w:rsidP="000C4D38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187662">
        <w:rPr>
          <w:color w:val="000000" w:themeColor="text1"/>
        </w:rPr>
        <w:t>В случая е налице изявление за отказ от страна на Деян Сашов Бранков да бъде обявен за избран в кандидатската листа на партия „Движение за права и свободи“.</w:t>
      </w:r>
    </w:p>
    <w:p w:rsidR="000C4D38" w:rsidRPr="00187662" w:rsidRDefault="000C4D38" w:rsidP="000C4D38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187662">
        <w:rPr>
          <w:color w:val="000000" w:themeColor="text1"/>
        </w:rPr>
        <w:t>С оглед гореизложеното подалият заявление кандидат Деян Сашов Бранков следва да бъде заличен от листата на партия „Движение за права и свободи, за избиране на общински съветници на произведените избори на 27 октомври 2019 г.  и на съгласно чл. 298, ал. 3 от ИК сле</w:t>
      </w:r>
      <w:r>
        <w:rPr>
          <w:color w:val="000000" w:themeColor="text1"/>
        </w:rPr>
        <w:t>два да</w:t>
      </w:r>
      <w:r w:rsidRPr="00187662">
        <w:rPr>
          <w:color w:val="000000" w:themeColor="text1"/>
        </w:rPr>
        <w:t xml:space="preserve"> бъде заличен от списък А, като на негово място се класира кандидат за общински съветник от списък Б, поради което и на основание чл. 87, ал. 1, т. 34 от Изборния кодекс Общинска избирателна комисия-Чупрене</w:t>
      </w:r>
    </w:p>
    <w:p w:rsidR="000C4D38" w:rsidRPr="00187662" w:rsidRDefault="000C4D38" w:rsidP="000C4D38">
      <w:pPr>
        <w:pStyle w:val="a4"/>
        <w:shd w:val="clear" w:color="auto" w:fill="FFFFFF"/>
        <w:spacing w:before="0" w:beforeAutospacing="0" w:after="157" w:afterAutospacing="0"/>
        <w:rPr>
          <w:color w:val="000000" w:themeColor="text1"/>
        </w:rPr>
      </w:pPr>
      <w:r w:rsidRPr="00187662">
        <w:rPr>
          <w:color w:val="000000" w:themeColor="text1"/>
        </w:rPr>
        <w:t> </w:t>
      </w:r>
    </w:p>
    <w:p w:rsidR="000C4D38" w:rsidRPr="00187662" w:rsidRDefault="000C4D38" w:rsidP="000C4D38">
      <w:pPr>
        <w:pStyle w:val="a4"/>
        <w:shd w:val="clear" w:color="auto" w:fill="FFFFFF"/>
        <w:spacing w:before="0" w:beforeAutospacing="0" w:after="157" w:afterAutospacing="0"/>
        <w:jc w:val="center"/>
        <w:rPr>
          <w:color w:val="000000" w:themeColor="text1"/>
        </w:rPr>
      </w:pPr>
      <w:r w:rsidRPr="00187662">
        <w:rPr>
          <w:rStyle w:val="a5"/>
          <w:color w:val="000000" w:themeColor="text1"/>
        </w:rPr>
        <w:t>Р Е Ш И :</w:t>
      </w:r>
      <w:r w:rsidRPr="00187662">
        <w:rPr>
          <w:color w:val="000000" w:themeColor="text1"/>
        </w:rPr>
        <w:t> </w:t>
      </w:r>
    </w:p>
    <w:p w:rsidR="000C4D38" w:rsidRPr="00187662" w:rsidRDefault="000C4D38" w:rsidP="000C4D38">
      <w:pPr>
        <w:pStyle w:val="a4"/>
        <w:shd w:val="clear" w:color="auto" w:fill="FFFFFF"/>
        <w:spacing w:before="0" w:beforeAutospacing="0" w:after="157" w:afterAutospacing="0"/>
        <w:ind w:firstLine="708"/>
        <w:rPr>
          <w:color w:val="000000" w:themeColor="text1"/>
        </w:rPr>
      </w:pPr>
      <w:r w:rsidRPr="00187662">
        <w:rPr>
          <w:color w:val="000000" w:themeColor="text1"/>
        </w:rPr>
        <w:t>ЗАЛИЧАВА от участие в класирането Деян Сашов Бранков</w:t>
      </w:r>
      <w:r>
        <w:rPr>
          <w:color w:val="000000" w:themeColor="text1"/>
        </w:rPr>
        <w:t>, ЕГН: ..</w:t>
      </w:r>
      <w:r w:rsidRPr="00187662">
        <w:rPr>
          <w:color w:val="000000" w:themeColor="text1"/>
        </w:rPr>
        <w:t>като кандидат за общински съветник от листата на парти</w:t>
      </w:r>
      <w:r>
        <w:rPr>
          <w:color w:val="000000" w:themeColor="text1"/>
        </w:rPr>
        <w:t xml:space="preserve">я „Движение за права и свободи“ в обявения списък А, </w:t>
      </w:r>
      <w:r w:rsidRPr="00187662">
        <w:rPr>
          <w:color w:val="000000" w:themeColor="text1"/>
        </w:rPr>
        <w:t xml:space="preserve"> като на негово място обявява за класиран кандидат</w:t>
      </w:r>
      <w:r>
        <w:rPr>
          <w:color w:val="000000" w:themeColor="text1"/>
        </w:rPr>
        <w:t>а</w:t>
      </w:r>
      <w:r w:rsidRPr="00187662">
        <w:rPr>
          <w:color w:val="000000" w:themeColor="text1"/>
        </w:rPr>
        <w:t xml:space="preserve"> от списък Б – Адриан </w:t>
      </w:r>
      <w:r>
        <w:rPr>
          <w:color w:val="000000" w:themeColor="text1"/>
        </w:rPr>
        <w:t>Мирославов Маринов, ЕГН: …</w:t>
      </w:r>
    </w:p>
    <w:p w:rsidR="000C4D38" w:rsidRDefault="000C4D38" w:rsidP="000C4D38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анулира издаденото удостоверение № 6/28.10.2019г. </w:t>
      </w:r>
    </w:p>
    <w:p w:rsidR="000C4D38" w:rsidRDefault="000C4D38" w:rsidP="000C4D38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бъде издадено удостоверение на Адриан Мирославов Маринов</w:t>
      </w:r>
    </w:p>
    <w:p w:rsidR="000C4D38" w:rsidRPr="00FF52DD" w:rsidRDefault="000C4D38" w:rsidP="000C4D38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732957" w:rsidRPr="000C4D38" w:rsidRDefault="000C4D38" w:rsidP="000C4D38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156A6" w:rsidRPr="000C4D38" w:rsidRDefault="00C727E3" w:rsidP="000C4D38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282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</w:t>
      </w:r>
      <w:r w:rsidR="000C4D38">
        <w:rPr>
          <w:rFonts w:ascii="Times New Roman" w:eastAsia="Times New Roman" w:hAnsi="Times New Roman" w:cs="Times New Roman"/>
          <w:sz w:val="24"/>
          <w:szCs w:val="24"/>
          <w:lang w:eastAsia="bg-BG"/>
        </w:rPr>
        <w:t>5:57</w:t>
      </w:r>
      <w:r w:rsidR="00D91C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F4" w:rsidRDefault="000C1AF4" w:rsidP="003B000E">
      <w:pPr>
        <w:spacing w:after="0" w:line="240" w:lineRule="auto"/>
      </w:pPr>
      <w:r>
        <w:separator/>
      </w:r>
    </w:p>
  </w:endnote>
  <w:endnote w:type="continuationSeparator" w:id="1">
    <w:p w:rsidR="000C1AF4" w:rsidRDefault="000C1AF4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F4" w:rsidRDefault="000C1AF4" w:rsidP="003B000E">
      <w:pPr>
        <w:spacing w:after="0" w:line="240" w:lineRule="auto"/>
      </w:pPr>
      <w:r>
        <w:separator/>
      </w:r>
    </w:p>
  </w:footnote>
  <w:footnote w:type="continuationSeparator" w:id="1">
    <w:p w:rsidR="000C1AF4" w:rsidRDefault="000C1AF4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24"/>
  </w:num>
  <w:num w:numId="25">
    <w:abstractNumId w:val="10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22901"/>
    <w:rsid w:val="00033D3D"/>
    <w:rsid w:val="00053865"/>
    <w:rsid w:val="000A6427"/>
    <w:rsid w:val="000C1AF4"/>
    <w:rsid w:val="000C4D38"/>
    <w:rsid w:val="000C6220"/>
    <w:rsid w:val="000F2DCB"/>
    <w:rsid w:val="00100483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1F77AD"/>
    <w:rsid w:val="00201CB7"/>
    <w:rsid w:val="00243693"/>
    <w:rsid w:val="0024692F"/>
    <w:rsid w:val="002571A5"/>
    <w:rsid w:val="0026251F"/>
    <w:rsid w:val="0027074B"/>
    <w:rsid w:val="00272E3B"/>
    <w:rsid w:val="00282136"/>
    <w:rsid w:val="00282A34"/>
    <w:rsid w:val="002954DC"/>
    <w:rsid w:val="002A3309"/>
    <w:rsid w:val="002B22F0"/>
    <w:rsid w:val="002B753D"/>
    <w:rsid w:val="002C4053"/>
    <w:rsid w:val="002F46C5"/>
    <w:rsid w:val="0030050C"/>
    <w:rsid w:val="0030626C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360EB"/>
    <w:rsid w:val="004416E0"/>
    <w:rsid w:val="004536DB"/>
    <w:rsid w:val="00464494"/>
    <w:rsid w:val="004672E4"/>
    <w:rsid w:val="004724C1"/>
    <w:rsid w:val="00481CEF"/>
    <w:rsid w:val="004A25AB"/>
    <w:rsid w:val="004A3332"/>
    <w:rsid w:val="004A6622"/>
    <w:rsid w:val="004B1C13"/>
    <w:rsid w:val="004B2427"/>
    <w:rsid w:val="004C72A5"/>
    <w:rsid w:val="004D0456"/>
    <w:rsid w:val="004F25C0"/>
    <w:rsid w:val="0051354D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32E55"/>
    <w:rsid w:val="00656327"/>
    <w:rsid w:val="00656A05"/>
    <w:rsid w:val="006606F5"/>
    <w:rsid w:val="00676FD9"/>
    <w:rsid w:val="00685527"/>
    <w:rsid w:val="00685D04"/>
    <w:rsid w:val="00693FC8"/>
    <w:rsid w:val="006B02B8"/>
    <w:rsid w:val="006B1C7B"/>
    <w:rsid w:val="006C65F7"/>
    <w:rsid w:val="006E1818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1D41"/>
    <w:rsid w:val="007F7195"/>
    <w:rsid w:val="00824CBF"/>
    <w:rsid w:val="00837825"/>
    <w:rsid w:val="00852708"/>
    <w:rsid w:val="0085384D"/>
    <w:rsid w:val="00853BA8"/>
    <w:rsid w:val="0088083E"/>
    <w:rsid w:val="008843DE"/>
    <w:rsid w:val="0089238D"/>
    <w:rsid w:val="00894C5A"/>
    <w:rsid w:val="008B74C8"/>
    <w:rsid w:val="008C084F"/>
    <w:rsid w:val="009008F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87A26"/>
    <w:rsid w:val="00AE64C9"/>
    <w:rsid w:val="00AF1616"/>
    <w:rsid w:val="00B0159B"/>
    <w:rsid w:val="00B1109F"/>
    <w:rsid w:val="00B20AE9"/>
    <w:rsid w:val="00B434AD"/>
    <w:rsid w:val="00B663CE"/>
    <w:rsid w:val="00B772AA"/>
    <w:rsid w:val="00B80284"/>
    <w:rsid w:val="00B91B92"/>
    <w:rsid w:val="00B93B41"/>
    <w:rsid w:val="00BB7C12"/>
    <w:rsid w:val="00BC4715"/>
    <w:rsid w:val="00BD12D1"/>
    <w:rsid w:val="00BD7BDB"/>
    <w:rsid w:val="00BE7E50"/>
    <w:rsid w:val="00BF261F"/>
    <w:rsid w:val="00C256D6"/>
    <w:rsid w:val="00C25793"/>
    <w:rsid w:val="00C26529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C687A"/>
    <w:rsid w:val="00CE7901"/>
    <w:rsid w:val="00D02DEE"/>
    <w:rsid w:val="00D12C3E"/>
    <w:rsid w:val="00D23B10"/>
    <w:rsid w:val="00D42067"/>
    <w:rsid w:val="00D710BF"/>
    <w:rsid w:val="00D71DCD"/>
    <w:rsid w:val="00D81EBC"/>
    <w:rsid w:val="00D84863"/>
    <w:rsid w:val="00D91C14"/>
    <w:rsid w:val="00D97184"/>
    <w:rsid w:val="00D97E01"/>
    <w:rsid w:val="00DA2782"/>
    <w:rsid w:val="00DC08A6"/>
    <w:rsid w:val="00DC10A3"/>
    <w:rsid w:val="00DE0793"/>
    <w:rsid w:val="00DF4042"/>
    <w:rsid w:val="00DF6089"/>
    <w:rsid w:val="00E04D9D"/>
    <w:rsid w:val="00E15FAD"/>
    <w:rsid w:val="00E2066B"/>
    <w:rsid w:val="00E305E3"/>
    <w:rsid w:val="00E31095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EF4548"/>
    <w:rsid w:val="00F03150"/>
    <w:rsid w:val="00F069CC"/>
    <w:rsid w:val="00F12FD7"/>
    <w:rsid w:val="00F13841"/>
    <w:rsid w:val="00F149E0"/>
    <w:rsid w:val="00F63047"/>
    <w:rsid w:val="00F77A9E"/>
    <w:rsid w:val="00F80537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paragraph" w:styleId="3">
    <w:name w:val="heading 3"/>
    <w:basedOn w:val="a"/>
    <w:link w:val="30"/>
    <w:uiPriority w:val="9"/>
    <w:qFormat/>
    <w:rsid w:val="006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32E5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Style">
    <w:name w:val="Style"/>
    <w:rsid w:val="00632E5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4</cp:revision>
  <cp:lastPrinted>2019-10-30T13:58:00Z</cp:lastPrinted>
  <dcterms:created xsi:type="dcterms:W3CDTF">2019-10-30T13:52:00Z</dcterms:created>
  <dcterms:modified xsi:type="dcterms:W3CDTF">2019-10-30T14:00:00Z</dcterms:modified>
</cp:coreProperties>
</file>